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564"/>
      </w:tblGrid>
      <w:tr w:rsidR="00FC2083" w:rsidRPr="009A6D18" w:rsidTr="009750D0">
        <w:trPr>
          <w:cantSplit/>
          <w:trHeight w:val="416"/>
        </w:trPr>
        <w:tc>
          <w:tcPr>
            <w:tcW w:w="10447" w:type="dxa"/>
            <w:gridSpan w:val="2"/>
          </w:tcPr>
          <w:p w:rsidR="00FC2083" w:rsidRPr="00B50ECC" w:rsidRDefault="00FC2083" w:rsidP="009750D0">
            <w:pPr>
              <w:spacing w:line="400" w:lineRule="exact"/>
              <w:jc w:val="center"/>
              <w:rPr>
                <w:rFonts w:eastAsia="ＭＳ ゴシック"/>
                <w:b/>
                <w:sz w:val="28"/>
              </w:rPr>
            </w:pPr>
            <w:r w:rsidRPr="00B50ECC">
              <w:rPr>
                <w:rFonts w:eastAsia="ＭＳ ゴシック"/>
                <w:b/>
                <w:sz w:val="28"/>
              </w:rPr>
              <w:t>JCESC</w:t>
            </w:r>
            <w:r w:rsidRPr="00B50ECC">
              <w:rPr>
                <w:rFonts w:eastAsia="ＭＳ ゴシック" w:hAnsi="ＭＳ ゴシック"/>
                <w:b/>
                <w:sz w:val="28"/>
              </w:rPr>
              <w:t>セミナー　講演予稿・配布資料　購入</w:t>
            </w:r>
          </w:p>
          <w:p w:rsidR="00FC2083" w:rsidRPr="009A6D18" w:rsidRDefault="00FC2083" w:rsidP="009750D0">
            <w:pPr>
              <w:spacing w:beforeLines="50" w:before="143" w:afterLines="50" w:after="143" w:line="3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申　込　書</w:t>
            </w:r>
          </w:p>
        </w:tc>
      </w:tr>
      <w:tr w:rsidR="00FC2083" w:rsidRPr="009A6D18" w:rsidTr="009750D0">
        <w:trPr>
          <w:cantSplit/>
          <w:trHeight w:val="2236"/>
        </w:trPr>
        <w:tc>
          <w:tcPr>
            <w:tcW w:w="10447" w:type="dxa"/>
            <w:gridSpan w:val="2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092"/>
              <w:gridCol w:w="1311"/>
              <w:gridCol w:w="408"/>
            </w:tblGrid>
            <w:tr w:rsidR="00FC2083" w:rsidRPr="00722C8E" w:rsidTr="009750D0">
              <w:trPr>
                <w:trHeight w:val="255"/>
              </w:trPr>
              <w:tc>
                <w:tcPr>
                  <w:tcW w:w="1418" w:type="dxa"/>
                  <w:vAlign w:val="center"/>
                </w:tcPr>
                <w:p w:rsidR="00FC2083" w:rsidRPr="00722C8E" w:rsidRDefault="00FC2083" w:rsidP="009750D0">
                  <w:pPr>
                    <w:jc w:val="center"/>
                    <w:rPr>
                      <w:rFonts w:ascii="ＭＳ ゴシック" w:eastAsia="ＭＳ ゴシック" w:hAnsi="ＭＳ ゴシック"/>
                      <w:sz w:val="13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 w:val="13"/>
                      <w:szCs w:val="21"/>
                    </w:rPr>
                    <w:t>↓ご希望の資料内容に☑をご記入ください。</w:t>
                  </w:r>
                </w:p>
              </w:tc>
              <w:tc>
                <w:tcPr>
                  <w:tcW w:w="7092" w:type="dxa"/>
                  <w:vAlign w:val="center"/>
                </w:tcPr>
                <w:p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内容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:rsidR="00FC2083" w:rsidRPr="00722C8E" w:rsidRDefault="00FC2083" w:rsidP="009750D0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価格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(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税込</w:t>
                  </w:r>
                  <w:r w:rsidRPr="00722C8E">
                    <w:rPr>
                      <w:rFonts w:ascii="ＭＳ ゴシック" w:hAnsi="ＭＳ ゴシック" w:hint="eastAsia"/>
                      <w:szCs w:val="21"/>
                    </w:rPr>
                    <w:t>)</w:t>
                  </w:r>
                </w:p>
              </w:tc>
            </w:tr>
            <w:tr w:rsidR="00CE6294" w:rsidRPr="00722C8E" w:rsidTr="009750D0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CE6294" w:rsidRPr="00722C8E" w:rsidRDefault="00CE6294" w:rsidP="00CE629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2814653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CE6294" w:rsidRPr="00722C8E" w:rsidRDefault="00CE6294" w:rsidP="00CE6294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6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　　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 xml:space="preserve">製造業拠点向け中国環境規制対応　</w:t>
                  </w:r>
                  <w:r w:rsidRPr="00CE629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最新動向及び工業団地・サプライヤ対応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CE6294" w:rsidRPr="00722C8E" w:rsidRDefault="00CE6294" w:rsidP="00CE6294">
                  <w:pPr>
                    <w:spacing w:line="360" w:lineRule="exact"/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8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CE6294" w:rsidRPr="00722C8E" w:rsidRDefault="00CE6294" w:rsidP="00CE6294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CE6294">
              <w:trPr>
                <w:trHeight w:val="285"/>
              </w:trPr>
              <w:tc>
                <w:tcPr>
                  <w:tcW w:w="1418" w:type="dxa"/>
                  <w:vAlign w:val="center"/>
                </w:tcPr>
                <w:p w:rsidR="0035209D" w:rsidRPr="00722C8E" w:rsidRDefault="00025E9F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103307890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256534" w:rsidRDefault="0035209D" w:rsidP="0035209D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2</w:t>
                  </w:r>
                  <w:r w:rsidR="00256534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  <w:t>5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回</w:t>
                  </w:r>
                  <w:bookmarkStart w:id="0" w:name="_GoBack"/>
                  <w:bookmarkEnd w:id="0"/>
                </w:p>
                <w:p w:rsidR="0035209D" w:rsidRPr="00722C8E" w:rsidRDefault="0035209D" w:rsidP="0035209D">
                  <w:pPr>
                    <w:pStyle w:val="HTML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  <w:lang w:eastAsia="ja-JP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「</w:t>
                  </w:r>
                  <w:r w:rsidR="00256534" w:rsidRPr="00256534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  <w:lang w:eastAsia="ja-JP"/>
                    </w:rPr>
                    <w:t>製造業拠点向け中国環境規制対応　土壌法・廃棄物法の制改定への対応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  <w:lang w:eastAsia="ja-JP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CE6294">
              <w:trPr>
                <w:trHeight w:val="124"/>
              </w:trPr>
              <w:tc>
                <w:tcPr>
                  <w:tcW w:w="1418" w:type="dxa"/>
                  <w:vAlign w:val="center"/>
                </w:tcPr>
                <w:p w:rsidR="0035209D" w:rsidRPr="00722C8E" w:rsidRDefault="00025E9F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146971605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CE6294" w:rsidRDefault="00256534" w:rsidP="0035209D">
                  <w:pPr>
                    <w:spacing w:line="360" w:lineRule="exact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24</w:t>
                  </w: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回</w:t>
                  </w:r>
                </w:p>
                <w:p w:rsidR="0035209D" w:rsidRPr="00D068BA" w:rsidRDefault="00256534" w:rsidP="0035209D">
                  <w:pPr>
                    <w:spacing w:line="360" w:lineRule="exact"/>
                    <w:rPr>
                      <w:b/>
                      <w:bCs/>
                    </w:rPr>
                  </w:pPr>
                  <w:r w:rsidRPr="00B36628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「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2"/>
                      <w:szCs w:val="21"/>
                    </w:rPr>
                    <w:t xml:space="preserve">製造業拠点向け中国環境規制対応　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</w:rPr>
                    <w:t>制度別・分野別編及び企業対応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 w:val="20"/>
                      <w:szCs w:val="21"/>
                    </w:rPr>
                    <w:t>編</w:t>
                  </w:r>
                  <w:r w:rsidRPr="00D068BA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0"/>
                      <w:szCs w:val="21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5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9750D0">
              <w:trPr>
                <w:trHeight w:val="58"/>
              </w:trPr>
              <w:tc>
                <w:tcPr>
                  <w:tcW w:w="1418" w:type="dxa"/>
                  <w:vAlign w:val="center"/>
                </w:tcPr>
                <w:p w:rsidR="0035209D" w:rsidRDefault="00025E9F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sdt>
                    <w:sdtPr>
                      <w:rPr>
                        <w:rFonts w:ascii="ＭＳ ゴシック" w:eastAsia="ＭＳ ゴシック" w:hAnsi="ＭＳ ゴシック"/>
                        <w:sz w:val="28"/>
                      </w:rPr>
                      <w:id w:val="-8145660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35209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2" w:type="dxa"/>
                  <w:vAlign w:val="center"/>
                </w:tcPr>
                <w:p w:rsidR="0035209D" w:rsidRPr="00D068BA" w:rsidRDefault="00256534" w:rsidP="0035209D">
                  <w:pPr>
                    <w:spacing w:line="360" w:lineRule="exact"/>
                    <w:rPr>
                      <w:b/>
                      <w:bCs/>
                    </w:rPr>
                  </w:pPr>
                  <w:r w:rsidRPr="00E1625F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第</w:t>
                  </w:r>
                  <w:r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 w:val="22"/>
                      <w:szCs w:val="21"/>
                    </w:rPr>
                    <w:t>23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 w:hint="eastAsia"/>
                      <w:color w:val="00008B"/>
                      <w:kern w:val="0"/>
                      <w:sz w:val="22"/>
                      <w:szCs w:val="21"/>
                    </w:rPr>
                    <w:t>回「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/>
                      <w:color w:val="00008B"/>
                      <w:kern w:val="0"/>
                      <w:sz w:val="22"/>
                      <w:szCs w:val="21"/>
                    </w:rPr>
                    <w:t xml:space="preserve">製造業拠点向け中国環境規制対応　</w:t>
                  </w:r>
                  <w:r>
                    <w:rPr>
                      <w:rStyle w:val="a5"/>
                      <w:rFonts w:ascii="ＭＳ Ｐゴシック" w:eastAsia="ＭＳ Ｐゴシック" w:hAnsi="ＭＳ Ｐゴシック" w:cs="SimSun" w:hint="eastAsia"/>
                      <w:color w:val="00008B"/>
                      <w:kern w:val="0"/>
                      <w:sz w:val="22"/>
                      <w:szCs w:val="21"/>
                    </w:rPr>
                    <w:t>マクロ全体像・概要・処罰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/>
                      <w:color w:val="00008B"/>
                      <w:sz w:val="22"/>
                      <w:szCs w:val="21"/>
                    </w:rPr>
                    <w:t>編</w:t>
                  </w:r>
                  <w:r w:rsidRPr="00291AF0">
                    <w:rPr>
                      <w:rStyle w:val="a5"/>
                      <w:rFonts w:ascii="ＭＳ Ｐゴシック" w:eastAsia="ＭＳ Ｐゴシック" w:hAnsi="ＭＳ Ｐゴシック" w:cs="SimSun" w:hint="eastAsia"/>
                      <w:color w:val="00008B"/>
                      <w:kern w:val="0"/>
                      <w:sz w:val="22"/>
                      <w:szCs w:val="21"/>
                    </w:rPr>
                    <w:t>」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1</w:t>
                  </w:r>
                  <w:r w:rsidR="00256534">
                    <w:rPr>
                      <w:rFonts w:ascii="ＭＳ ゴシック" w:eastAsia="ＭＳ ゴシック" w:hAnsi="ＭＳ ゴシック"/>
                      <w:bCs/>
                      <w:szCs w:val="21"/>
                    </w:rPr>
                    <w:t>2</w:t>
                  </w:r>
                  <w:r w:rsidRPr="00722C8E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,000</w:t>
                  </w: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35209D" w:rsidRPr="00722C8E" w:rsidTr="00CE6294">
              <w:trPr>
                <w:trHeight w:val="167"/>
              </w:trPr>
              <w:tc>
                <w:tcPr>
                  <w:tcW w:w="8510" w:type="dxa"/>
                  <w:gridSpan w:val="2"/>
                  <w:vAlign w:val="center"/>
                </w:tcPr>
                <w:p w:rsidR="0035209D" w:rsidRPr="00722C8E" w:rsidRDefault="0035209D" w:rsidP="0035209D">
                  <w:pPr>
                    <w:jc w:val="right"/>
                    <w:rPr>
                      <w:rStyle w:val="a5"/>
                      <w:rFonts w:ascii="ＭＳ Ｐゴシック" w:eastAsia="ＭＳ Ｐゴシック" w:hAnsi="ＭＳ Ｐゴシック"/>
                      <w:color w:val="00008B"/>
                      <w:szCs w:val="21"/>
                    </w:rPr>
                  </w:pPr>
                  <w:r w:rsidRPr="00722C8E">
                    <w:rPr>
                      <w:rStyle w:val="a5"/>
                      <w:rFonts w:ascii="ＭＳ Ｐゴシック" w:eastAsia="ＭＳ Ｐゴシック" w:hAnsi="ＭＳ Ｐゴシック" w:hint="eastAsia"/>
                      <w:color w:val="00008B"/>
                      <w:szCs w:val="21"/>
                    </w:rPr>
                    <w:t>計</w:t>
                  </w:r>
                </w:p>
              </w:tc>
              <w:tc>
                <w:tcPr>
                  <w:tcW w:w="1311" w:type="dxa"/>
                  <w:tcBorders>
                    <w:righ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left w:val="single" w:sz="4" w:space="0" w:color="FFFFFF"/>
                  </w:tcBorders>
                  <w:vAlign w:val="center"/>
                </w:tcPr>
                <w:p w:rsidR="0035209D" w:rsidRPr="00722C8E" w:rsidRDefault="0035209D" w:rsidP="0035209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22C8E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</w:tbl>
          <w:p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の講演予稿･配布資料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を申し込みます。</w:t>
            </w:r>
          </w:p>
          <w:p w:rsidR="00FC2083" w:rsidRPr="009A6D18" w:rsidRDefault="00FC2083" w:rsidP="009750D0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201</w:t>
            </w:r>
            <w:r w:rsidR="00CE6294">
              <w:rPr>
                <w:rFonts w:ascii="ＭＳ ゴシック" w:eastAsia="ＭＳ ゴシック" w:hAnsi="ＭＳ ゴシック"/>
                <w:sz w:val="28"/>
                <w:u w:val="single"/>
              </w:rPr>
              <w:t>9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　　月　　日</w:t>
            </w: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領収書・請求書等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（見積書・納品書・請求書・領収書等が必要な方は、その旨明記ください）</w:t>
            </w:r>
          </w:p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2083" w:rsidRPr="009A6D18" w:rsidTr="009750D0">
        <w:trPr>
          <w:cantSplit/>
        </w:trPr>
        <w:tc>
          <w:tcPr>
            <w:tcW w:w="2883" w:type="dxa"/>
          </w:tcPr>
          <w:p w:rsidR="00FC2083" w:rsidRPr="009A6D18" w:rsidRDefault="00FC2083" w:rsidP="009750D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564" w:type="dxa"/>
          </w:tcPr>
          <w:p w:rsidR="00FC2083" w:rsidRPr="009A6D18" w:rsidRDefault="00FC2083" w:rsidP="009750D0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注１：振込先は以下の通り。日中環境協力支援センター有限会社</w:t>
      </w:r>
    </w:p>
    <w:tbl>
      <w:tblPr>
        <w:tblW w:w="75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C2083" w:rsidTr="009750D0">
        <w:trPr>
          <w:trHeight w:val="58"/>
        </w:trPr>
        <w:tc>
          <w:tcPr>
            <w:tcW w:w="7513" w:type="dxa"/>
          </w:tcPr>
          <w:p w:rsidR="00FC2083" w:rsidRPr="00CB65C1" w:rsidRDefault="00FC2083" w:rsidP="009750D0">
            <w:pPr>
              <w:ind w:left="225"/>
              <w:rPr>
                <w:rFonts w:ascii="MS UI Gothic" w:eastAsia="MS UI Gothic" w:hAnsi="MS UI Gothic"/>
                <w:lang w:eastAsia="zh-TW"/>
              </w:rPr>
            </w:pPr>
            <w:r w:rsidRPr="00CB65C1">
              <w:rPr>
                <w:rFonts w:ascii="MS UI Gothic" w:eastAsia="MS UI Gothic" w:hAnsi="MS UI Gothic" w:hint="eastAsia"/>
                <w:lang w:eastAsia="zh-TW"/>
              </w:rPr>
              <w:t>振 込 先：三菱UFJ銀行　松原支店　普通4645676</w:t>
            </w:r>
          </w:p>
          <w:p w:rsidR="00FC2083" w:rsidRDefault="00FC2083" w:rsidP="009750D0">
            <w:pPr>
              <w:ind w:left="225"/>
              <w:rPr>
                <w:rFonts w:ascii="ＭＳ ゴシック" w:eastAsia="ＭＳ ゴシック" w:hAnsi="ＭＳ ゴシック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取締役　大野木昇司</w:t>
            </w:r>
          </w:p>
        </w:tc>
      </w:tr>
    </w:tbl>
    <w:p w:rsidR="00FC2083" w:rsidRPr="009A6D18" w:rsidRDefault="00FC2083" w:rsidP="00FC2083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C2083" w:rsidRPr="00B36628" w:rsidTr="009750D0">
        <w:trPr>
          <w:trHeight w:val="58"/>
        </w:trPr>
        <w:tc>
          <w:tcPr>
            <w:tcW w:w="7491" w:type="dxa"/>
          </w:tcPr>
          <w:p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振 込 先：みずほ銀行　目黒支店　普通1113458</w:t>
            </w:r>
          </w:p>
          <w:p w:rsidR="00FC2083" w:rsidRPr="00CB65C1" w:rsidRDefault="00FC2083" w:rsidP="009750D0">
            <w:pPr>
              <w:ind w:left="225"/>
              <w:rPr>
                <w:rFonts w:ascii="MS UI Gothic" w:eastAsia="MS UI Gothic" w:hAnsi="MS UI Gothic"/>
              </w:rPr>
            </w:pPr>
            <w:r w:rsidRPr="00CB65C1">
              <w:rPr>
                <w:rFonts w:ascii="MS UI Gothic" w:eastAsia="MS UI Gothic" w:hAnsi="MS UI Gothic" w:hint="eastAsia"/>
              </w:rPr>
              <w:t>口座名義：日中環境協力支援センター有限会社　代表取締役　大野木昇司</w:t>
            </w:r>
          </w:p>
        </w:tc>
      </w:tr>
    </w:tbl>
    <w:p w:rsidR="00FC2083" w:rsidRPr="00CE5160" w:rsidRDefault="00FC2083" w:rsidP="00FC2083">
      <w:pPr>
        <w:rPr>
          <w:rFonts w:ascii="ＭＳ ゴシック" w:eastAsia="ＭＳ ゴシック" w:hAnsi="ＭＳ ゴシック"/>
        </w:rPr>
      </w:pPr>
    </w:p>
    <w:p w:rsidR="00A759AC" w:rsidRPr="00FC2083" w:rsidRDefault="00A759AC"/>
    <w:sectPr w:rsidR="00A759AC" w:rsidRPr="00FC2083" w:rsidSect="00B36628">
      <w:footerReference w:type="default" r:id="rId6"/>
      <w:pgSz w:w="12240" w:h="15840" w:code="1"/>
      <w:pgMar w:top="1440" w:right="1080" w:bottom="1440" w:left="1080" w:header="397" w:footer="397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9F" w:rsidRDefault="00025E9F">
      <w:r>
        <w:separator/>
      </w:r>
    </w:p>
  </w:endnote>
  <w:endnote w:type="continuationSeparator" w:id="0">
    <w:p w:rsidR="00025E9F" w:rsidRDefault="0002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60" w:rsidRDefault="00FC2083" w:rsidP="00CE5160">
    <w:pPr>
      <w:pStyle w:val="a3"/>
      <w:jc w:val="center"/>
    </w:pPr>
    <w:r>
      <w:rPr>
        <w:noProof/>
      </w:rPr>
      <w:drawing>
        <wp:inline distT="0" distB="0" distL="0" distR="0">
          <wp:extent cx="628015" cy="361950"/>
          <wp:effectExtent l="0" t="0" r="635" b="0"/>
          <wp:docPr id="1" name="図 1" descr="jces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es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9F" w:rsidRDefault="00025E9F">
      <w:r>
        <w:separator/>
      </w:r>
    </w:p>
  </w:footnote>
  <w:footnote w:type="continuationSeparator" w:id="0">
    <w:p w:rsidR="00025E9F" w:rsidRDefault="0002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3"/>
    <w:rsid w:val="00025E9F"/>
    <w:rsid w:val="000B2B28"/>
    <w:rsid w:val="00256534"/>
    <w:rsid w:val="0035209D"/>
    <w:rsid w:val="007A1B2B"/>
    <w:rsid w:val="00890F3E"/>
    <w:rsid w:val="008C720B"/>
    <w:rsid w:val="00A759AC"/>
    <w:rsid w:val="00A8553E"/>
    <w:rsid w:val="00C13AAF"/>
    <w:rsid w:val="00CE6294"/>
    <w:rsid w:val="00D068BA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C4E3"/>
  <w15:chartTrackingRefBased/>
  <w15:docId w15:val="{4BD3D530-5A9E-467A-9B87-D22D1BA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2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rsid w:val="00FC2083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FC2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FC2083"/>
    <w:rPr>
      <w:rFonts w:ascii="SimSun" w:eastAsia="SimSun" w:hAnsi="SimSun" w:cs="SimSun"/>
      <w:kern w:val="0"/>
      <w:sz w:val="24"/>
      <w:szCs w:val="24"/>
      <w:lang w:eastAsia="zh-CN"/>
    </w:rPr>
  </w:style>
  <w:style w:type="character" w:styleId="a5">
    <w:name w:val="Strong"/>
    <w:uiPriority w:val="22"/>
    <w:qFormat/>
    <w:rsid w:val="00FC2083"/>
    <w:rPr>
      <w:b/>
      <w:bCs/>
    </w:rPr>
  </w:style>
  <w:style w:type="paragraph" w:styleId="a6">
    <w:name w:val="header"/>
    <w:basedOn w:val="a"/>
    <w:link w:val="a7"/>
    <w:uiPriority w:val="99"/>
    <w:unhideWhenUsed/>
    <w:rsid w:val="00D06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内海</dc:creator>
  <cp:keywords/>
  <dc:description/>
  <cp:lastModifiedBy>Onogi Shoji</cp:lastModifiedBy>
  <cp:revision>2</cp:revision>
  <dcterms:created xsi:type="dcterms:W3CDTF">2019-10-16T06:39:00Z</dcterms:created>
  <dcterms:modified xsi:type="dcterms:W3CDTF">2019-10-16T06:39:00Z</dcterms:modified>
</cp:coreProperties>
</file>